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117" w:rsidRPr="0033675C" w:rsidRDefault="0033675C" w:rsidP="0033675C">
      <w:pPr>
        <w:jc w:val="center"/>
        <w:rPr>
          <w:rFonts w:ascii="黑体" w:eastAsia="黑体" w:hAnsiTheme="minorEastAsia"/>
          <w:sz w:val="36"/>
          <w:szCs w:val="36"/>
        </w:rPr>
      </w:pPr>
      <w:r>
        <w:rPr>
          <w:rFonts w:ascii="黑体" w:eastAsia="黑体" w:hAnsiTheme="minorEastAsia" w:hint="eastAsia"/>
          <w:sz w:val="36"/>
          <w:szCs w:val="36"/>
        </w:rPr>
        <w:t>“</w:t>
      </w:r>
      <w:r w:rsidRPr="0033675C">
        <w:rPr>
          <w:rFonts w:ascii="黑体" w:eastAsia="黑体" w:hAnsiTheme="minorEastAsia" w:hint="eastAsia"/>
          <w:sz w:val="36"/>
          <w:szCs w:val="36"/>
        </w:rPr>
        <w:t>三公</w:t>
      </w:r>
      <w:r>
        <w:rPr>
          <w:rFonts w:ascii="黑体" w:eastAsia="黑体" w:hAnsiTheme="minorEastAsia" w:hint="eastAsia"/>
          <w:sz w:val="36"/>
          <w:szCs w:val="36"/>
        </w:rPr>
        <w:t>”</w:t>
      </w:r>
      <w:r w:rsidR="00672117" w:rsidRPr="0033675C">
        <w:rPr>
          <w:rFonts w:ascii="黑体" w:eastAsia="黑体" w:hAnsiTheme="minorEastAsia" w:hint="eastAsia"/>
          <w:sz w:val="36"/>
          <w:szCs w:val="36"/>
        </w:rPr>
        <w:t>经费情况说明</w:t>
      </w:r>
    </w:p>
    <w:p w:rsidR="00672117" w:rsidRDefault="00672117" w:rsidP="00672117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423111" w:rsidRPr="00672117" w:rsidRDefault="00672117" w:rsidP="00672117">
      <w:pPr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201</w:t>
      </w:r>
      <w:r w:rsidR="00544163">
        <w:rPr>
          <w:rFonts w:asciiTheme="minorEastAsia" w:hAnsiTheme="minorEastAsia" w:hint="eastAsia"/>
          <w:sz w:val="30"/>
          <w:szCs w:val="30"/>
        </w:rPr>
        <w:t>9</w:t>
      </w:r>
      <w:r>
        <w:rPr>
          <w:rFonts w:asciiTheme="minorEastAsia" w:hAnsiTheme="minorEastAsia" w:hint="eastAsia"/>
          <w:sz w:val="30"/>
          <w:szCs w:val="30"/>
        </w:rPr>
        <w:t>年三公经费预算</w:t>
      </w:r>
      <w:r w:rsidR="00EB2E60">
        <w:rPr>
          <w:rFonts w:asciiTheme="minorEastAsia" w:hAnsiTheme="minorEastAsia" w:hint="eastAsia"/>
          <w:sz w:val="30"/>
          <w:szCs w:val="30"/>
        </w:rPr>
        <w:t>1471</w:t>
      </w:r>
      <w:r>
        <w:rPr>
          <w:rFonts w:asciiTheme="minorEastAsia" w:hAnsiTheme="minorEastAsia" w:hint="eastAsia"/>
          <w:sz w:val="30"/>
          <w:szCs w:val="30"/>
        </w:rPr>
        <w:t>万元，其中</w:t>
      </w:r>
      <w:r w:rsidR="000E1B4A">
        <w:rPr>
          <w:rFonts w:asciiTheme="minorEastAsia" w:hAnsiTheme="minorEastAsia" w:hint="eastAsia"/>
          <w:sz w:val="30"/>
          <w:szCs w:val="30"/>
        </w:rPr>
        <w:t>：</w:t>
      </w:r>
      <w:r w:rsidRPr="00672117">
        <w:rPr>
          <w:rFonts w:asciiTheme="minorEastAsia" w:hAnsiTheme="minorEastAsia" w:hint="eastAsia"/>
          <w:sz w:val="30"/>
          <w:szCs w:val="30"/>
        </w:rPr>
        <w:t>因公出国（境）支出</w:t>
      </w:r>
      <w:r w:rsidR="00EB2E60">
        <w:rPr>
          <w:rFonts w:asciiTheme="minorEastAsia" w:hAnsiTheme="minorEastAsia" w:hint="eastAsia"/>
          <w:sz w:val="30"/>
          <w:szCs w:val="30"/>
        </w:rPr>
        <w:t>0</w:t>
      </w:r>
      <w:r>
        <w:rPr>
          <w:rFonts w:asciiTheme="minorEastAsia" w:hAnsiTheme="minorEastAsia" w:hint="eastAsia"/>
          <w:sz w:val="30"/>
          <w:szCs w:val="30"/>
        </w:rPr>
        <w:t>万元，</w:t>
      </w:r>
      <w:r w:rsidRPr="00672117">
        <w:rPr>
          <w:rFonts w:asciiTheme="minorEastAsia" w:hAnsiTheme="minorEastAsia" w:hint="eastAsia"/>
          <w:sz w:val="30"/>
          <w:szCs w:val="30"/>
        </w:rPr>
        <w:t>公车购置及运行维护支出</w:t>
      </w:r>
      <w:r w:rsidR="00EB2E60">
        <w:rPr>
          <w:rFonts w:asciiTheme="minorEastAsia" w:hAnsiTheme="minorEastAsia" w:hint="eastAsia"/>
          <w:sz w:val="30"/>
          <w:szCs w:val="30"/>
        </w:rPr>
        <w:t>1414</w:t>
      </w:r>
      <w:r>
        <w:rPr>
          <w:rFonts w:asciiTheme="minorEastAsia" w:hAnsiTheme="minorEastAsia" w:hint="eastAsia"/>
          <w:sz w:val="30"/>
          <w:szCs w:val="30"/>
        </w:rPr>
        <w:t>万元，</w:t>
      </w:r>
      <w:r w:rsidRPr="00672117">
        <w:rPr>
          <w:rFonts w:asciiTheme="minorEastAsia" w:hAnsiTheme="minorEastAsia" w:hint="eastAsia"/>
          <w:sz w:val="30"/>
          <w:szCs w:val="30"/>
        </w:rPr>
        <w:t>公务接待费支出</w:t>
      </w:r>
      <w:r w:rsidR="00EB2E60">
        <w:rPr>
          <w:rFonts w:asciiTheme="minorEastAsia" w:hAnsiTheme="minorEastAsia" w:hint="eastAsia"/>
          <w:sz w:val="30"/>
          <w:szCs w:val="30"/>
        </w:rPr>
        <w:t>57</w:t>
      </w:r>
      <w:r>
        <w:rPr>
          <w:rFonts w:asciiTheme="minorEastAsia" w:hAnsiTheme="minorEastAsia" w:hint="eastAsia"/>
          <w:sz w:val="30"/>
          <w:szCs w:val="30"/>
        </w:rPr>
        <w:t>万元。</w:t>
      </w:r>
      <w:r w:rsidRPr="00672117">
        <w:rPr>
          <w:rFonts w:asciiTheme="minorEastAsia" w:hAnsiTheme="minorEastAsia" w:hint="eastAsia"/>
          <w:sz w:val="30"/>
          <w:szCs w:val="30"/>
        </w:rPr>
        <w:t>“三公”经费支出预算同比下降</w:t>
      </w:r>
      <w:r w:rsidR="00EB2E60">
        <w:rPr>
          <w:rFonts w:asciiTheme="minorEastAsia" w:hAnsiTheme="minorEastAsia" w:hint="eastAsia"/>
          <w:sz w:val="30"/>
          <w:szCs w:val="30"/>
        </w:rPr>
        <w:t>8</w:t>
      </w:r>
      <w:r w:rsidRPr="00672117">
        <w:rPr>
          <w:rFonts w:asciiTheme="minorEastAsia" w:hAnsiTheme="minorEastAsia" w:hint="eastAsia"/>
          <w:sz w:val="30"/>
          <w:szCs w:val="30"/>
        </w:rPr>
        <w:t>%，原因主要是呼兰区各部门进一步加强“三公”经费支出预算管理，从严控制经费支出预算。其中</w:t>
      </w:r>
      <w:r w:rsidR="001E4CF6">
        <w:rPr>
          <w:rFonts w:asciiTheme="minorEastAsia" w:hAnsiTheme="minorEastAsia" w:hint="eastAsia"/>
          <w:sz w:val="30"/>
          <w:szCs w:val="30"/>
        </w:rPr>
        <w:t>:</w:t>
      </w:r>
      <w:r w:rsidRPr="00672117">
        <w:rPr>
          <w:rFonts w:asciiTheme="minorEastAsia" w:hAnsiTheme="minorEastAsia" w:hint="eastAsia"/>
          <w:sz w:val="30"/>
          <w:szCs w:val="30"/>
        </w:rPr>
        <w:t>因公出国经费</w:t>
      </w:r>
      <w:r w:rsidR="00EB2E60">
        <w:rPr>
          <w:rFonts w:asciiTheme="minorEastAsia" w:hAnsiTheme="minorEastAsia" w:hint="eastAsia"/>
          <w:sz w:val="30"/>
          <w:szCs w:val="30"/>
        </w:rPr>
        <w:t>今年没有预算安排</w:t>
      </w:r>
      <w:r w:rsidRPr="00672117">
        <w:rPr>
          <w:rFonts w:asciiTheme="minorEastAsia" w:hAnsiTheme="minorEastAsia" w:hint="eastAsia"/>
          <w:sz w:val="30"/>
          <w:szCs w:val="30"/>
        </w:rPr>
        <w:t>，公务接待费支出</w:t>
      </w:r>
      <w:r w:rsidR="00EB2E60">
        <w:rPr>
          <w:rFonts w:asciiTheme="minorEastAsia" w:hAnsiTheme="minorEastAsia" w:hint="eastAsia"/>
          <w:sz w:val="30"/>
          <w:szCs w:val="30"/>
        </w:rPr>
        <w:t>教</w:t>
      </w:r>
      <w:r w:rsidRPr="00672117">
        <w:rPr>
          <w:rFonts w:asciiTheme="minorEastAsia" w:hAnsiTheme="minorEastAsia" w:hint="eastAsia"/>
          <w:sz w:val="30"/>
          <w:szCs w:val="30"/>
        </w:rPr>
        <w:t>上年</w:t>
      </w:r>
      <w:r w:rsidR="00EB2E60">
        <w:rPr>
          <w:rFonts w:asciiTheme="minorEastAsia" w:hAnsiTheme="minorEastAsia" w:hint="eastAsia"/>
          <w:sz w:val="30"/>
          <w:szCs w:val="30"/>
        </w:rPr>
        <w:t>下降12%</w:t>
      </w:r>
      <w:r w:rsidRPr="00672117">
        <w:rPr>
          <w:rFonts w:asciiTheme="minorEastAsia" w:hAnsiTheme="minorEastAsia" w:hint="eastAsia"/>
          <w:sz w:val="30"/>
          <w:szCs w:val="30"/>
        </w:rPr>
        <w:t>，公车购置及运维支出同比下降</w:t>
      </w:r>
      <w:r w:rsidR="00EB2E60">
        <w:rPr>
          <w:rFonts w:asciiTheme="minorEastAsia" w:hAnsiTheme="minorEastAsia" w:hint="eastAsia"/>
          <w:sz w:val="30"/>
          <w:szCs w:val="30"/>
        </w:rPr>
        <w:t>7</w:t>
      </w:r>
      <w:r w:rsidRPr="00672117">
        <w:rPr>
          <w:rFonts w:asciiTheme="minorEastAsia" w:hAnsiTheme="minorEastAsia" w:hint="eastAsia"/>
          <w:sz w:val="30"/>
          <w:szCs w:val="30"/>
        </w:rPr>
        <w:t>%。</w:t>
      </w:r>
    </w:p>
    <w:sectPr w:rsidR="00423111" w:rsidRPr="00672117" w:rsidSect="00A766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75A" w:rsidRDefault="0018075A" w:rsidP="00672117">
      <w:r>
        <w:separator/>
      </w:r>
    </w:p>
  </w:endnote>
  <w:endnote w:type="continuationSeparator" w:id="1">
    <w:p w:rsidR="0018075A" w:rsidRDefault="0018075A" w:rsidP="00672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75A" w:rsidRDefault="0018075A" w:rsidP="00672117">
      <w:r>
        <w:separator/>
      </w:r>
    </w:p>
  </w:footnote>
  <w:footnote w:type="continuationSeparator" w:id="1">
    <w:p w:rsidR="0018075A" w:rsidRDefault="0018075A" w:rsidP="006721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2117"/>
    <w:rsid w:val="000E1B4A"/>
    <w:rsid w:val="0018075A"/>
    <w:rsid w:val="001E4CF6"/>
    <w:rsid w:val="0033675C"/>
    <w:rsid w:val="00383364"/>
    <w:rsid w:val="00423111"/>
    <w:rsid w:val="00544163"/>
    <w:rsid w:val="00672117"/>
    <w:rsid w:val="00A26736"/>
    <w:rsid w:val="00A766A4"/>
    <w:rsid w:val="00E009BD"/>
    <w:rsid w:val="00EB2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21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21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21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21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157</Characters>
  <Application>Microsoft Office Word</Application>
  <DocSecurity>0</DocSecurity>
  <Lines>1</Lines>
  <Paragraphs>1</Paragraphs>
  <ScaleCrop>false</ScaleCrop>
  <Company>微软中国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PC</cp:lastModifiedBy>
  <cp:revision>8</cp:revision>
  <dcterms:created xsi:type="dcterms:W3CDTF">2018-01-17T08:27:00Z</dcterms:created>
  <dcterms:modified xsi:type="dcterms:W3CDTF">2019-03-04T03:27:00Z</dcterms:modified>
</cp:coreProperties>
</file>